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9657DF">
        <w:t xml:space="preserve">mlouva o dílo </w:t>
      </w:r>
      <w:r w:rsidR="009657DF">
        <w:br/>
        <w:t>na zhotovení stavby</w:t>
      </w:r>
    </w:p>
    <w:p w:rsidR="0045098F" w:rsidRPr="0045098F" w:rsidRDefault="00F422D3" w:rsidP="0045098F">
      <w:pPr>
        <w:pStyle w:val="Titul2"/>
      </w:pPr>
      <w:r w:rsidRPr="00F31739">
        <w:t>Název zakázky:</w:t>
      </w:r>
      <w:r w:rsidR="0045098F" w:rsidRPr="00F31739">
        <w:t xml:space="preserve"> </w:t>
      </w:r>
      <w:sdt>
        <w:sdtPr>
          <w:rPr>
            <w:rStyle w:val="Nzevakce"/>
            <w:b/>
          </w:rPr>
          <w:alias w:val="Název akce"/>
          <w:tag w:val="Název akce"/>
          <w:id w:val="998006636"/>
          <w:placeholder>
            <w:docPart w:val="24E6026A96194BCFA621146576D60049"/>
          </w:placeholder>
          <w:text/>
        </w:sdtPr>
        <w:sdtEndPr>
          <w:rPr>
            <w:rStyle w:val="Standardnpsmoodstavce"/>
          </w:rPr>
        </w:sdtEndPr>
        <w:sdtContent>
          <w:r w:rsidR="0045098F" w:rsidRPr="00F31739">
            <w:rPr>
              <w:rStyle w:val="Nzevakce"/>
              <w:b/>
            </w:rPr>
            <w:t>„Rekonstrukce žst. Bohosudov“</w:t>
          </w:r>
        </w:sdtContent>
      </w:sdt>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704F3D" w:rsidRDefault="00F422D3" w:rsidP="00B42F40">
      <w:pPr>
        <w:pStyle w:val="Textbezodsazen"/>
        <w:spacing w:after="0"/>
      </w:pPr>
      <w:r>
        <w:t xml:space="preserve">spisová </w:t>
      </w:r>
      <w:r w:rsidRPr="00704F3D">
        <w:t>značka A 48384</w:t>
      </w:r>
    </w:p>
    <w:p w:rsidR="00F422D3" w:rsidRPr="00704F3D" w:rsidRDefault="00F422D3" w:rsidP="00B42F40">
      <w:pPr>
        <w:pStyle w:val="Textbezodsazen"/>
        <w:spacing w:after="0"/>
      </w:pPr>
      <w:r w:rsidRPr="00704F3D">
        <w:t xml:space="preserve">zastoupena: Ing. Mojmírem Nejezchlebem, náměstkem GŘ pro modernizaci dráhy </w:t>
      </w:r>
    </w:p>
    <w:p w:rsidR="00F422D3" w:rsidRDefault="00F422D3" w:rsidP="00B42F40">
      <w:pPr>
        <w:pStyle w:val="Textbezodsazen"/>
      </w:pPr>
      <w:r w:rsidRPr="00704F3D">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Pr="00704F3D">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704F3D">
        <w:t>5423520013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704F3D" w:rsidRPr="00704F3D">
        <w:rPr>
          <w:b/>
        </w:rPr>
        <w:t>„Rekonstrukce žst. Bohosudov“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395BCE" w:rsidRPr="00395BCE">
        <w:rPr>
          <w:i/>
        </w:rPr>
        <w:t>pod č. j. 93/2019-520-DOP/1</w:t>
      </w:r>
      <w:r w:rsidRPr="00395BCE">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1D368D"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F422D3" w:rsidP="00EA585B">
      <w:pPr>
        <w:pStyle w:val="slovanseznam"/>
      </w:pPr>
      <w:r>
        <w:t xml:space="preserve">Objednatel používá informační systém pro řízení a monitoring staveb. </w:t>
      </w:r>
    </w:p>
    <w:p w:rsidR="00F422D3" w:rsidRPr="00FF674D" w:rsidRDefault="00F422D3" w:rsidP="00EA585B">
      <w:pPr>
        <w:pStyle w:val="slovanseznam2"/>
      </w:pPr>
      <w:r>
        <w:t xml:space="preserve">Objednatel zašle Zhotoviteli do 7 dní ode dne účinnosti Smlouvy o dílo aktualizovaný Soupis prací v otevřeném </w:t>
      </w:r>
      <w:r w:rsidRPr="00FF674D">
        <w:t xml:space="preserve">datovém formátu XML, který bude mít strukturu dat dle datového předpisu </w:t>
      </w:r>
      <w:r w:rsidRPr="00FF674D">
        <w:rPr>
          <w:highlight w:val="green"/>
        </w:rPr>
        <w:t>XC4</w:t>
      </w:r>
      <w:r w:rsidR="00D4328E" w:rsidRPr="00FF674D">
        <w:rPr>
          <w:highlight w:val="green"/>
        </w:rPr>
        <w:t>/XDC</w:t>
      </w:r>
      <w:r w:rsidRPr="00FF674D">
        <w:t xml:space="preserve"> (viz </w:t>
      </w:r>
      <w:hyperlink r:id="rId11"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2" w:history="1">
        <w:r w:rsidR="00D4328E" w:rsidRPr="00FF674D">
          <w:rPr>
            <w:rStyle w:val="Hypertextovodkaz"/>
            <w:noProof w:val="0"/>
            <w:color w:val="auto"/>
            <w:highlight w:val="green"/>
          </w:rPr>
          <w:t>https://xdc.szdc.cz/</w:t>
        </w:r>
      </w:hyperlink>
      <w:r w:rsidRPr="00FF674D">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4" w:history="1">
        <w:r w:rsidR="00D4328E" w:rsidRPr="00FF674D">
          <w:rPr>
            <w:rStyle w:val="Hypertextovodkaz"/>
            <w:noProof w:val="0"/>
            <w:color w:val="auto"/>
            <w:highlight w:val="green"/>
          </w:rPr>
          <w:t>https://xdc.szdc.cz/</w:t>
        </w:r>
      </w:hyperlink>
      <w:r w:rsidRPr="00FF674D">
        <w:t>. Zhotovitel odpovídá za shodu obsahu listinné a elektronické podoby oceněného Soupisu prací.</w:t>
      </w:r>
    </w:p>
    <w:p w:rsidR="00F422D3" w:rsidRPr="00FF674D" w:rsidRDefault="00F422D3" w:rsidP="00EA585B">
      <w:pPr>
        <w:pStyle w:val="slovanseznam2"/>
      </w:pPr>
      <w:r w:rsidRPr="00FF674D">
        <w:t xml:space="preserve">Zhotovitel se zavazuje, že bude Objednateli předávat následující sestavy v otevřeném datovém formátu XML (viz datový předpis </w:t>
      </w:r>
      <w:r w:rsidR="00D4328E" w:rsidRPr="00FF674D">
        <w:rPr>
          <w:highlight w:val="green"/>
        </w:rPr>
        <w:t xml:space="preserve">XC4/XDC, </w:t>
      </w:r>
      <w:hyperlink r:id="rId15"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6" w:history="1">
        <w:r w:rsidR="00D4328E" w:rsidRPr="00FF674D">
          <w:rPr>
            <w:rStyle w:val="Hypertextovodkaz"/>
            <w:noProof w:val="0"/>
            <w:color w:val="auto"/>
            <w:highlight w:val="green"/>
          </w:rPr>
          <w:t>https://xdc.szdc.cz/</w:t>
        </w:r>
      </w:hyperlink>
      <w:r w:rsidRPr="00FF674D">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8937FA" w:rsidRDefault="008937FA" w:rsidP="008937FA">
      <w:pPr>
        <w:pStyle w:val="slovanseznam"/>
        <w:numPr>
          <w:ilvl w:val="0"/>
          <w:numId w:val="0"/>
        </w:numPr>
        <w:ind w:left="567"/>
      </w:pPr>
      <w:r>
        <w:t xml:space="preserve">         </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w:t>
      </w:r>
      <w:r>
        <w:lastRenderedPageBreak/>
        <w:t xml:space="preserve">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Pr="00704F3D" w:rsidRDefault="00F422D3" w:rsidP="00704F3D">
      <w:pPr>
        <w:pStyle w:val="slovanseznam"/>
        <w:rPr>
          <w:i/>
        </w:rPr>
      </w:pPr>
      <w:r w:rsidRPr="00704F3D">
        <w:rPr>
          <w:i/>
        </w:rPr>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F422D3" w:rsidP="00EA585B">
      <w:pPr>
        <w:pStyle w:val="slovanseznam2"/>
      </w:pPr>
      <w:r>
        <w:t>změnu závazku v souladu s § 100 odst. 3 zákona č. 134/2016 Sb., o 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 Zhotovitelem o zajištění činnosti zahrnující následnou směrovou a výškovou úpravu koleje, a Objednatel si tuto činnost bude muset zajistit jiným zhotovitelem, zavazuje se Zhotovitel projevit součinnost při následné úpravě GPK tak aby zůstala zachována záruka za jakost v Záruční době dle Pod-článku 11.1 [</w:t>
      </w:r>
      <w:r w:rsidRPr="00EA585B">
        <w:rPr>
          <w:i/>
        </w:rPr>
        <w:t>Dokončení nedokončených prací a odstraňování vad</w:t>
      </w:r>
      <w:r>
        <w:t xml:space="preserve">] Smluvních podmínek. </w:t>
      </w:r>
    </w:p>
    <w:p w:rsidR="00F422D3" w:rsidRDefault="00F422D3" w:rsidP="00EA585B">
      <w:pPr>
        <w:pStyle w:val="slovanseznam2"/>
      </w:pPr>
      <w:r>
        <w:t>požadavek, že níže uvedené významné činnosti při plnění veřejné zakázky musí být plněny přímo Zhotovitelem jeho vlastními prostředky:</w:t>
      </w:r>
    </w:p>
    <w:tbl>
      <w:tblPr>
        <w:tblW w:w="5670" w:type="dxa"/>
        <w:tblInd w:w="1048" w:type="dxa"/>
        <w:tblCellMar>
          <w:left w:w="70" w:type="dxa"/>
          <w:right w:w="70" w:type="dxa"/>
        </w:tblCellMar>
        <w:tblLook w:val="04A0" w:firstRow="1" w:lastRow="0" w:firstColumn="1" w:lastColumn="0" w:noHBand="0" w:noVBand="1"/>
      </w:tblPr>
      <w:tblGrid>
        <w:gridCol w:w="1468"/>
        <w:gridCol w:w="4202"/>
      </w:tblGrid>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02-10-01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svršek</w:t>
            </w:r>
          </w:p>
        </w:tc>
      </w:tr>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02-11-01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spodek</w:t>
            </w:r>
          </w:p>
        </w:tc>
      </w:tr>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02-31-01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úprava trakčního vedení</w:t>
            </w:r>
          </w:p>
        </w:tc>
      </w:tr>
    </w:tbl>
    <w:p w:rsidR="00F422D3" w:rsidRPr="005E7125"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 xml:space="preserve">Zhotovitel je povinen uhradit Objednateli smluvní pokutu ve výši 1% </w:t>
      </w:r>
      <w:r w:rsidR="004E6233" w:rsidRPr="005E7125">
        <w:lastRenderedPageBreak/>
        <w:t>z nabídkové ceny</w:t>
      </w:r>
      <w:r w:rsidR="008156D5" w:rsidRPr="005E7125">
        <w:t xml:space="preserve"> uvedené v Dopise Nabídky za každý případ porušení vyhrazeného požadavku.</w:t>
      </w:r>
    </w:p>
    <w:p w:rsidR="00F422D3" w:rsidRDefault="00F422D3" w:rsidP="00EA585B">
      <w:pPr>
        <w:pStyle w:val="slovanseznam2"/>
      </w:pPr>
      <w:r>
        <w:t xml:space="preserve">změnu závazku v souladu s § 100 odst. 1 ZZVZ ve věci činností prováděných v souvislosti s Pravidly pro publicitu v rámci OPD pro projekty spolufinancované z fondů EU. Specifikace činností a podmínky pro jejich provedení jsou uvedeny v Technické specifikaci – ZTP. </w:t>
      </w:r>
    </w:p>
    <w:p w:rsidR="00D05D5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w:t>
      </w:r>
      <w:r w:rsidR="00D05D53">
        <w:t>bytnou pro další provádění Díla,</w:t>
      </w:r>
    </w:p>
    <w:p w:rsidR="00D05D53" w:rsidRPr="00970AFE" w:rsidRDefault="00D05D53" w:rsidP="00EA585B">
      <w:pPr>
        <w:pStyle w:val="slovanseznam2"/>
      </w:pPr>
      <w:r w:rsidRPr="00970AFE">
        <w:t xml:space="preserve"> 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bookmarkStart w:id="0" w:name="_GoBack"/>
      <w:bookmarkEnd w:id="0"/>
    </w:p>
    <w:p w:rsidR="00F422D3" w:rsidRPr="006D5282" w:rsidRDefault="006D5282" w:rsidP="006D5282">
      <w:pPr>
        <w:pStyle w:val="slovanseznam"/>
        <w:rPr>
          <w:i/>
        </w:rPr>
      </w:pPr>
      <w:r w:rsidRPr="006D5282">
        <w:rPr>
          <w:i/>
        </w:rPr>
        <w:t>NEOBSAZENO.</w:t>
      </w:r>
    </w:p>
    <w:p w:rsidR="00F422D3" w:rsidRDefault="00F422D3" w:rsidP="00EA585B">
      <w:pPr>
        <w:pStyle w:val="slovanseznam"/>
      </w:pPr>
      <w:r w:rsidRPr="00970AFE">
        <w:t xml:space="preserve">Zhotovitel předložil před uzavřením Smlouvy o dílo Objednateli závazný příslib banky, kterým prokázal, že </w:t>
      </w:r>
      <w:r w:rsidR="00D05D53" w:rsidRPr="00970AFE">
        <w:t xml:space="preserve">mu při splnění podmínek dojednaných s bankou budou poskytnuty finanční zdroje minimálně </w:t>
      </w:r>
      <w:r w:rsidRPr="00970AFE">
        <w:t xml:space="preserve">ve výši </w:t>
      </w:r>
      <w:r w:rsidR="000F7212" w:rsidRPr="00970AFE">
        <w:rPr>
          <w:b/>
        </w:rPr>
        <w:t>53 000 000,-</w:t>
      </w:r>
      <w:r w:rsidRPr="00970AFE">
        <w:rPr>
          <w:b/>
        </w:rPr>
        <w:t xml:space="preserve"> Kč</w:t>
      </w:r>
      <w:r w:rsidRPr="00970AFE">
        <w:t xml:space="preserve">. Příslib banky musí být platný po celou dobu realizace stavebních </w:t>
      </w:r>
      <w:r>
        <w:t>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0E0083">
        <w:t xml:space="preserve">Příloha </w:t>
      </w:r>
      <w:proofErr w:type="gramStart"/>
      <w:r w:rsidRPr="000E0083">
        <w:t>č.7</w:t>
      </w:r>
      <w:r w:rsidRPr="000E0083">
        <w:tab/>
        <w:t>Žádost</w:t>
      </w:r>
      <w:proofErr w:type="gramEnd"/>
      <w:r w:rsidRPr="000E0083">
        <w:t xml:space="preserve">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9657DF">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F762A8">
        <w:rPr>
          <w:highlight w:val="green"/>
        </w:rPr>
        <w:t xml:space="preserve">Do přílohy smlouvy bude vložena tabulka Rekapitulace ceny dle PS a SO předložená v nabídce uchazeče podle </w:t>
      </w:r>
      <w:proofErr w:type="gramStart"/>
      <w:r w:rsidRPr="00F762A8">
        <w:rPr>
          <w:highlight w:val="green"/>
        </w:rPr>
        <w:t>odst.12.3</w:t>
      </w:r>
      <w:proofErr w:type="gramEnd"/>
      <w:r w:rsidRPr="00F762A8">
        <w:rPr>
          <w:highlight w:val="green"/>
        </w:rPr>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9F0045">
      <w:pPr>
        <w:pStyle w:val="Textbezodsazen"/>
        <w:tabs>
          <w:tab w:val="left" w:pos="1943"/>
        </w:tabs>
      </w:pPr>
    </w:p>
    <w:p w:rsidR="007145F3" w:rsidRDefault="007145F3"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E0083" w:rsidRPr="00F95FBD" w:rsidRDefault="000E0083" w:rsidP="000E0083">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0E0083"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rStyle w:val="Nadpisvtabulce"/>
              </w:rPr>
            </w:pPr>
            <w:r w:rsidRPr="00F95FBD">
              <w:rPr>
                <w:rStyle w:val="Nadpisvtabulce"/>
              </w:rPr>
              <w:t>Jméno a příjmení</w:t>
            </w:r>
          </w:p>
        </w:tc>
        <w:tc>
          <w:tcPr>
            <w:tcW w:w="5812" w:type="dxa"/>
          </w:tcPr>
          <w:p w:rsidR="000E0083" w:rsidRPr="00F95FBD" w:rsidRDefault="000E0083" w:rsidP="009657D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sz w:val="18"/>
              </w:rPr>
            </w:pPr>
            <w:r w:rsidRPr="00F95FBD">
              <w:rPr>
                <w:sz w:val="18"/>
              </w:rPr>
              <w:t>Adresa</w:t>
            </w:r>
          </w:p>
        </w:tc>
        <w:tc>
          <w:tcPr>
            <w:tcW w:w="5812" w:type="dxa"/>
          </w:tcPr>
          <w:p w:rsidR="000E0083" w:rsidRPr="00F95FBD" w:rsidRDefault="000E0083" w:rsidP="009657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sz w:val="18"/>
              </w:rPr>
            </w:pPr>
            <w:r w:rsidRPr="00F95FBD">
              <w:rPr>
                <w:sz w:val="18"/>
              </w:rPr>
              <w:t>E-mail</w:t>
            </w:r>
          </w:p>
        </w:tc>
        <w:tc>
          <w:tcPr>
            <w:tcW w:w="5812" w:type="dxa"/>
          </w:tcPr>
          <w:p w:rsidR="000E0083" w:rsidRPr="00F95FBD" w:rsidRDefault="000E0083" w:rsidP="009657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rPr>
                <w:sz w:val="18"/>
              </w:rPr>
            </w:pPr>
            <w:r w:rsidRPr="00F95FBD">
              <w:rPr>
                <w:sz w:val="18"/>
              </w:rPr>
              <w:t>Telefon</w:t>
            </w:r>
          </w:p>
        </w:tc>
        <w:tc>
          <w:tcPr>
            <w:tcW w:w="5812" w:type="dxa"/>
          </w:tcPr>
          <w:p w:rsidR="000E0083" w:rsidRPr="00F95FBD" w:rsidRDefault="000E0083"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E0083" w:rsidRPr="00F95FBD" w:rsidRDefault="000E0083"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0E0083" w:rsidP="00165977">
      <w:pPr>
        <w:pStyle w:val="Nadpistabulky"/>
        <w:rPr>
          <w:sz w:val="18"/>
          <w:szCs w:val="18"/>
        </w:rPr>
      </w:pPr>
      <w:r>
        <w:rPr>
          <w:sz w:val="18"/>
          <w:szCs w:val="18"/>
        </w:rPr>
        <w:t xml:space="preserve">Specialista (vedoucí prací) </w:t>
      </w:r>
      <w:r w:rsidR="00165977" w:rsidRPr="00F95FBD">
        <w:rPr>
          <w:sz w:val="18"/>
          <w:szCs w:val="18"/>
        </w:rPr>
        <w:t>n</w:t>
      </w:r>
      <w:r>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46E0E" w:rsidRPr="00F95FBD" w:rsidRDefault="00846E0E" w:rsidP="00846E0E">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Pr="00F95FBD" w:rsidRDefault="00846E0E"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46E0E" w:rsidRPr="00F95FBD" w:rsidRDefault="00846E0E" w:rsidP="00846E0E">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Default="00846E0E"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846E0E" w:rsidRPr="00F95FBD" w:rsidRDefault="00846E0E" w:rsidP="00846E0E">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Default="00846E0E" w:rsidP="00846E0E">
      <w:pPr>
        <w:pStyle w:val="Tabulka"/>
      </w:pPr>
    </w:p>
    <w:p w:rsidR="00846E0E" w:rsidRPr="00F95FBD" w:rsidRDefault="00846E0E" w:rsidP="00846E0E">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Mkatabulky"/>
        <w:tblW w:w="8868" w:type="dxa"/>
        <w:tblInd w:w="79"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Pr="00F95FBD" w:rsidRDefault="00846E0E"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46E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9F0045">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8"/>
          <w:footerReference w:type="even" r:id="rId29"/>
          <w:footerReference w:type="default" r:id="rId30"/>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970AFE" w:rsidRDefault="00F762A8" w:rsidP="00F762A8">
      <w:pPr>
        <w:pStyle w:val="slovanseznam"/>
        <w:rPr>
          <w:b/>
        </w:rPr>
      </w:pPr>
      <w:r w:rsidRPr="00970AFE">
        <w:rPr>
          <w:b/>
        </w:rPr>
        <w:t>Rozsah zpracovávaných údajů</w:t>
      </w:r>
    </w:p>
    <w:p w:rsidR="00F762A8" w:rsidRPr="00970AFE" w:rsidRDefault="00F762A8" w:rsidP="00F762A8">
      <w:pPr>
        <w:pStyle w:val="slovanseznam2"/>
      </w:pPr>
      <w:r w:rsidRPr="00970AFE">
        <w:t>Zhotovitel bude pro Objednatele zpracovávat osobní údaje třetích stran, které jsou v souladu s platnou právní úpravou nezbytné pro uzavření smluv uvedených v odst.</w:t>
      </w:r>
      <w:r w:rsidR="003775C6" w:rsidRPr="00970AFE">
        <w:t xml:space="preserve"> </w:t>
      </w:r>
      <w:proofErr w:type="gramStart"/>
      <w:r w:rsidR="003775C6" w:rsidRPr="00970AFE">
        <w:t>4.2.19</w:t>
      </w:r>
      <w:proofErr w:type="gramEnd"/>
      <w:r w:rsidR="003775C6" w:rsidRPr="00970AFE">
        <w:t xml:space="preserve"> a 4.2.20 Všeobecných technických podmínek (Technické podmínky).</w:t>
      </w:r>
    </w:p>
    <w:p w:rsidR="00F762A8" w:rsidRDefault="00F762A8" w:rsidP="00F762A8">
      <w:pPr>
        <w:pStyle w:val="slovanseznam2"/>
      </w:pPr>
      <w:r w:rsidRPr="00970AFE">
        <w:t xml:space="preserve">Pokud Zhotovitel bude </w:t>
      </w:r>
      <w:r>
        <w:t>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1"/>
          <w:footerReference w:type="even" r:id="rId32"/>
          <w:footerReference w:type="default" r:id="rId33"/>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CB5722" w:rsidRDefault="00CB5722" w:rsidP="00F762A8">
      <w:pPr>
        <w:pStyle w:val="Textbezodsazen"/>
      </w:pPr>
    </w:p>
    <w:p w:rsidR="00CB5722" w:rsidRDefault="00CB5722" w:rsidP="00F762A8">
      <w:pPr>
        <w:pStyle w:val="Textbezodsazen"/>
        <w:sectPr w:rsidR="00CB5722" w:rsidSect="004D09FB">
          <w:headerReference w:type="default" r:id="rId34"/>
          <w:footerReference w:type="even" r:id="rId35"/>
          <w:footerReference w:type="default" r:id="rId36"/>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846E0E" w:rsidRPr="00846E0E">
        <w:rPr>
          <w:b/>
        </w:rPr>
        <w:t>„Rekonstrukce žst. Bohosudov“</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F762A8" w:rsidRPr="00165977" w:rsidRDefault="00F762A8" w:rsidP="00846E0E">
      <w:pPr>
        <w:pStyle w:val="Nadpisbezsl1-1"/>
      </w:pPr>
    </w:p>
    <w:sectPr w:rsidR="00F762A8" w:rsidRPr="00165977" w:rsidSect="00A21A01">
      <w:headerReference w:type="default" r:id="rId37"/>
      <w:footerReference w:type="default" r:id="rId3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EB0" w:rsidRDefault="00101EB0" w:rsidP="00962258">
      <w:pPr>
        <w:spacing w:after="0" w:line="240" w:lineRule="auto"/>
      </w:pPr>
      <w:r>
        <w:separator/>
      </w:r>
    </w:p>
  </w:endnote>
  <w:endnote w:type="continuationSeparator" w:id="0">
    <w:p w:rsidR="00101EB0" w:rsidRDefault="00101E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5</w:t>
          </w:r>
          <w:r w:rsidRPr="007145F3">
            <w:rPr>
              <w:b/>
              <w:noProof/>
              <w:color w:val="FF5200" w:themeColor="accent2"/>
              <w:sz w:val="14"/>
              <w:szCs w:val="14"/>
            </w:rPr>
            <w:fldChar w:fldCharType="end"/>
          </w:r>
        </w:p>
      </w:tc>
      <w:tc>
        <w:tcPr>
          <w:tcW w:w="7881" w:type="dxa"/>
          <w:vAlign w:val="bottom"/>
        </w:tcPr>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5</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5"/>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5</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2</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6</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6"/>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6</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7"/>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7</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37FA" w:rsidRPr="009E09BE" w:rsidTr="001B62BC">
      <w:tc>
        <w:tcPr>
          <w:tcW w:w="7825" w:type="dxa"/>
          <w:tcMar>
            <w:left w:w="0" w:type="dxa"/>
            <w:right w:w="0" w:type="dxa"/>
          </w:tcMar>
          <w:vAlign w:val="bottom"/>
        </w:tcPr>
        <w:p w:rsidR="008937FA" w:rsidRDefault="008937FA" w:rsidP="0045098F">
          <w:pPr>
            <w:pStyle w:val="Zpatvpravo"/>
          </w:pPr>
          <w:r>
            <w:t>Smlouva o dílo -  Z hotovení stavby</w:t>
          </w:r>
        </w:p>
        <w:p w:rsidR="008937FA" w:rsidRPr="003462EB" w:rsidRDefault="008937FA" w:rsidP="0045098F">
          <w:pPr>
            <w:pStyle w:val="Zpatvpravo"/>
            <w:rPr>
              <w:rStyle w:val="slostrnky"/>
              <w:b w:val="0"/>
              <w:color w:val="auto"/>
              <w:sz w:val="12"/>
            </w:rPr>
          </w:pPr>
          <w:r>
            <w:t xml:space="preserve"> </w:t>
          </w:r>
          <w:fldSimple w:instr=" STYLEREF  _Název_akce  \* MERGEFORMAT ">
            <w:r w:rsidR="006D5282" w:rsidRPr="006D5282">
              <w:rPr>
                <w:b/>
                <w:bCs/>
                <w:noProof/>
              </w:rPr>
              <w:t>„Rekonstrukce žst. Bohosudov</w:t>
            </w:r>
            <w:r w:rsidR="006D5282">
              <w:rPr>
                <w:noProof/>
              </w:rPr>
              <w:t>“</w:t>
            </w:r>
          </w:fldSimple>
        </w:p>
      </w:tc>
      <w:tc>
        <w:tcPr>
          <w:tcW w:w="907" w:type="dxa"/>
          <w:vAlign w:val="bottom"/>
        </w:tcPr>
        <w:p w:rsidR="008937FA" w:rsidRPr="009E09BE" w:rsidRDefault="008937FA" w:rsidP="001B62BC">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5282">
            <w:rPr>
              <w:rStyle w:val="slostrnky"/>
              <w:noProof/>
            </w:rPr>
            <w:t>19</w:t>
          </w:r>
          <w:r w:rsidRPr="00B8518B">
            <w:rPr>
              <w:rStyle w:val="slostrnky"/>
            </w:rPr>
            <w:fldChar w:fldCharType="end"/>
          </w:r>
        </w:p>
      </w:tc>
    </w:tr>
  </w:tbl>
  <w:p w:rsidR="008937FA" w:rsidRPr="00B8518B" w:rsidRDefault="008937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7FA" w:rsidRPr="00B8518B" w:rsidRDefault="008937FA" w:rsidP="00460660">
    <w:pPr>
      <w:pStyle w:val="Zpat"/>
      <w:rPr>
        <w:sz w:val="2"/>
        <w:szCs w:val="2"/>
      </w:rPr>
    </w:pPr>
  </w:p>
  <w:p w:rsidR="008937FA" w:rsidRPr="00460660" w:rsidRDefault="008937FA">
    <w:pPr>
      <w:pStyle w:val="Zpat"/>
      <w:rPr>
        <w:sz w:val="2"/>
        <w:szCs w:val="2"/>
      </w:rPr>
    </w:pPr>
    <w:r>
      <w:rPr>
        <w:noProof/>
        <w:lang w:eastAsia="cs-CZ"/>
      </w:rPr>
      <w:drawing>
        <wp:anchor distT="0" distB="0" distL="114300" distR="114300" simplePos="0" relativeHeight="251670528" behindDoc="1" locked="1" layoutInCell="1" allowOverlap="1" wp14:anchorId="2B7E21AD" wp14:editId="20DEAAAA">
          <wp:simplePos x="0" y="0"/>
          <wp:positionH relativeFrom="page">
            <wp:posOffset>827405</wp:posOffset>
          </wp:positionH>
          <wp:positionV relativeFrom="page">
            <wp:posOffset>9514840</wp:posOffset>
          </wp:positionV>
          <wp:extent cx="5939790" cy="94996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Příloha č. 1</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45098F">
      <w:tc>
        <w:tcPr>
          <w:tcW w:w="7881" w:type="dxa"/>
          <w:tcMar>
            <w:left w:w="0" w:type="dxa"/>
            <w:right w:w="0" w:type="dxa"/>
          </w:tcMar>
          <w:vAlign w:val="bottom"/>
        </w:tcPr>
        <w:p w:rsidR="008937FA" w:rsidRPr="0051143C" w:rsidRDefault="008937FA" w:rsidP="008937FA">
          <w:pPr>
            <w:pStyle w:val="Zpatvpravo"/>
            <w:rPr>
              <w:rStyle w:val="Tun"/>
            </w:rPr>
          </w:pPr>
          <w:r w:rsidRPr="0051143C">
            <w:rPr>
              <w:rStyle w:val="Tun"/>
            </w:rPr>
            <w:t>Příloha č. 1</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9F0045" w:rsidRDefault="008937FA" w:rsidP="008937FA">
          <w:pPr>
            <w:pStyle w:val="Zpatvpravo"/>
          </w:pPr>
          <w:r w:rsidRPr="009F0045">
            <w:rPr>
              <w:rStyle w:val="slostrnky"/>
            </w:rPr>
            <w:fldChar w:fldCharType="begin"/>
          </w:r>
          <w:r w:rsidRPr="009F0045">
            <w:rPr>
              <w:rStyle w:val="slostrnky"/>
            </w:rPr>
            <w:instrText>PAGE   \* MERGEFORMAT</w:instrText>
          </w:r>
          <w:r w:rsidRPr="009F0045">
            <w:rPr>
              <w:rStyle w:val="slostrnky"/>
            </w:rPr>
            <w:fldChar w:fldCharType="separate"/>
          </w:r>
          <w:r w:rsidR="006D5282">
            <w:rPr>
              <w:rStyle w:val="slostrnky"/>
              <w:noProof/>
            </w:rPr>
            <w:t>1</w:t>
          </w:r>
          <w:r w:rsidRPr="009F0045">
            <w:rPr>
              <w:rStyle w:val="slostrnky"/>
            </w:rPr>
            <w:fldChar w:fldCharType="end"/>
          </w:r>
          <w:r w:rsidRPr="009F0045">
            <w:rPr>
              <w:rStyle w:val="slostrnky"/>
            </w:rPr>
            <w:t>/</w:t>
          </w:r>
          <w:r w:rsidRPr="009F0045">
            <w:rPr>
              <w:b/>
              <w:color w:val="FF5200" w:themeColor="accent2"/>
              <w:sz w:val="14"/>
              <w:szCs w:val="14"/>
            </w:rPr>
            <w:fldChar w:fldCharType="begin"/>
          </w:r>
          <w:r w:rsidRPr="009F0045">
            <w:rPr>
              <w:b/>
              <w:color w:val="FF5200" w:themeColor="accent2"/>
              <w:sz w:val="14"/>
              <w:szCs w:val="14"/>
            </w:rPr>
            <w:instrText xml:space="preserve"> SECTIONPAGES  \* Arabic  \* MERGEFORMAT </w:instrText>
          </w:r>
          <w:r w:rsidRPr="009F0045">
            <w:rPr>
              <w:b/>
              <w:color w:val="FF5200" w:themeColor="accent2"/>
              <w:sz w:val="14"/>
              <w:szCs w:val="14"/>
            </w:rPr>
            <w:fldChar w:fldCharType="separate"/>
          </w:r>
          <w:r w:rsidR="006D5282">
            <w:rPr>
              <w:b/>
              <w:noProof/>
              <w:color w:val="FF5200" w:themeColor="accent2"/>
              <w:sz w:val="14"/>
              <w:szCs w:val="14"/>
            </w:rPr>
            <w:t>1</w:t>
          </w:r>
          <w:r w:rsidRPr="009F0045">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2</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sidRPr="0051143C">
            <w:rPr>
              <w:rStyle w:val="Tun"/>
            </w:rPr>
            <w:t>Příloha č. 2</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EB4755" w:rsidRDefault="008937FA" w:rsidP="008937FA">
          <w:pPr>
            <w:pStyle w:val="Zpatvpravo"/>
          </w:pPr>
          <w:r w:rsidRPr="00EB4755">
            <w:rPr>
              <w:rStyle w:val="slostrnky"/>
            </w:rPr>
            <w:fldChar w:fldCharType="begin"/>
          </w:r>
          <w:r w:rsidRPr="00EB4755">
            <w:rPr>
              <w:rStyle w:val="slostrnky"/>
            </w:rPr>
            <w:instrText>PAGE   \* MERGEFORMAT</w:instrText>
          </w:r>
          <w:r w:rsidRPr="00EB4755">
            <w:rPr>
              <w:rStyle w:val="slostrnky"/>
            </w:rPr>
            <w:fldChar w:fldCharType="separate"/>
          </w:r>
          <w:r w:rsidR="006D5282">
            <w:rPr>
              <w:rStyle w:val="slostrnky"/>
              <w:noProof/>
            </w:rPr>
            <w:t>3</w:t>
          </w:r>
          <w:r w:rsidRPr="00EB4755">
            <w:rPr>
              <w:rStyle w:val="slostrnky"/>
            </w:rPr>
            <w:fldChar w:fldCharType="end"/>
          </w:r>
          <w:r w:rsidRPr="00EB4755">
            <w:rPr>
              <w:rStyle w:val="slostrnky"/>
            </w:rPr>
            <w:t>/</w:t>
          </w:r>
          <w:r w:rsidRPr="00EB4755">
            <w:rPr>
              <w:b/>
              <w:color w:val="FF5200" w:themeColor="accent2"/>
              <w:sz w:val="14"/>
              <w:szCs w:val="14"/>
            </w:rPr>
            <w:fldChar w:fldCharType="begin"/>
          </w:r>
          <w:r w:rsidRPr="00EB4755">
            <w:rPr>
              <w:b/>
              <w:color w:val="FF5200" w:themeColor="accent2"/>
              <w:sz w:val="14"/>
              <w:szCs w:val="14"/>
            </w:rPr>
            <w:instrText xml:space="preserve"> SECTIONPAGES  \* Arabic  \* MERGEFORMAT </w:instrText>
          </w:r>
          <w:r w:rsidRPr="00EB4755">
            <w:rPr>
              <w:b/>
              <w:color w:val="FF5200" w:themeColor="accent2"/>
              <w:sz w:val="14"/>
              <w:szCs w:val="14"/>
            </w:rPr>
            <w:fldChar w:fldCharType="separate"/>
          </w:r>
          <w:r w:rsidR="006D5282">
            <w:rPr>
              <w:b/>
              <w:noProof/>
              <w:color w:val="FF5200" w:themeColor="accent2"/>
              <w:sz w:val="14"/>
              <w:szCs w:val="14"/>
            </w:rPr>
            <w:t>4</w:t>
          </w:r>
          <w:r w:rsidRPr="00EB4755">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4</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4"/>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4</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5282">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5282">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EB0" w:rsidRDefault="00101EB0" w:rsidP="00962258">
      <w:pPr>
        <w:spacing w:after="0" w:line="240" w:lineRule="auto"/>
      </w:pPr>
      <w:r>
        <w:separator/>
      </w:r>
    </w:p>
  </w:footnote>
  <w:footnote w:type="continuationSeparator" w:id="0">
    <w:p w:rsidR="00101EB0" w:rsidRDefault="00101E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37FA" w:rsidTr="00B22106">
      <w:trPr>
        <w:trHeight w:hRule="exact" w:val="936"/>
      </w:trPr>
      <w:tc>
        <w:tcPr>
          <w:tcW w:w="1361" w:type="dxa"/>
          <w:tcMar>
            <w:left w:w="0" w:type="dxa"/>
            <w:right w:w="0" w:type="dxa"/>
          </w:tcMar>
        </w:tcPr>
        <w:p w:rsidR="008937FA" w:rsidRPr="00B8518B" w:rsidRDefault="008937FA" w:rsidP="00FC6389">
          <w:pPr>
            <w:pStyle w:val="Zpat"/>
            <w:rPr>
              <w:rStyle w:val="slostrnky"/>
            </w:rPr>
          </w:pPr>
        </w:p>
      </w:tc>
      <w:tc>
        <w:tcPr>
          <w:tcW w:w="3458" w:type="dxa"/>
          <w:shd w:val="clear" w:color="auto" w:fill="auto"/>
          <w:tcMar>
            <w:left w:w="0" w:type="dxa"/>
            <w:right w:w="0" w:type="dxa"/>
          </w:tcMar>
        </w:tcPr>
        <w:p w:rsidR="008937FA" w:rsidRDefault="008937FA" w:rsidP="00FC6389">
          <w:pPr>
            <w:pStyle w:val="Zpat"/>
          </w:pPr>
          <w:r>
            <w:rPr>
              <w:noProof/>
              <w:lang w:eastAsia="cs-CZ"/>
            </w:rPr>
            <w:drawing>
              <wp:anchor distT="0" distB="0" distL="114300" distR="114300" simplePos="0" relativeHeight="251672576" behindDoc="0" locked="1" layoutInCell="1" allowOverlap="1" wp14:anchorId="4A948361" wp14:editId="3E80F43C">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937FA" w:rsidRPr="00D6163D" w:rsidRDefault="008937FA" w:rsidP="00FC6389">
          <w:pPr>
            <w:pStyle w:val="Druhdokumentu"/>
          </w:pPr>
        </w:p>
      </w:tc>
    </w:tr>
    <w:tr w:rsidR="008937FA" w:rsidTr="00B22106">
      <w:trPr>
        <w:trHeight w:hRule="exact" w:val="936"/>
      </w:trPr>
      <w:tc>
        <w:tcPr>
          <w:tcW w:w="1361" w:type="dxa"/>
          <w:tcMar>
            <w:left w:w="0" w:type="dxa"/>
            <w:right w:w="0" w:type="dxa"/>
          </w:tcMar>
        </w:tcPr>
        <w:p w:rsidR="008937FA" w:rsidRPr="00B8518B" w:rsidRDefault="008937FA" w:rsidP="00FC6389">
          <w:pPr>
            <w:pStyle w:val="Zpat"/>
            <w:rPr>
              <w:rStyle w:val="slostrnky"/>
            </w:rPr>
          </w:pPr>
        </w:p>
      </w:tc>
      <w:tc>
        <w:tcPr>
          <w:tcW w:w="3458" w:type="dxa"/>
          <w:shd w:val="clear" w:color="auto" w:fill="auto"/>
          <w:tcMar>
            <w:left w:w="0" w:type="dxa"/>
            <w:right w:w="0" w:type="dxa"/>
          </w:tcMar>
        </w:tcPr>
        <w:p w:rsidR="008937FA" w:rsidRDefault="008937FA" w:rsidP="00FC6389">
          <w:pPr>
            <w:pStyle w:val="Zpat"/>
          </w:pPr>
        </w:p>
      </w:tc>
      <w:tc>
        <w:tcPr>
          <w:tcW w:w="5756" w:type="dxa"/>
          <w:shd w:val="clear" w:color="auto" w:fill="auto"/>
          <w:tcMar>
            <w:left w:w="0" w:type="dxa"/>
            <w:right w:w="0" w:type="dxa"/>
          </w:tcMar>
        </w:tcPr>
        <w:p w:rsidR="008937FA" w:rsidRPr="00D6163D" w:rsidRDefault="008937FA" w:rsidP="00FC6389">
          <w:pPr>
            <w:pStyle w:val="Druhdokumentu"/>
          </w:pPr>
        </w:p>
      </w:tc>
    </w:tr>
  </w:tbl>
  <w:p w:rsidR="008937FA" w:rsidRPr="00D6163D" w:rsidRDefault="008937FA" w:rsidP="00FC6389">
    <w:pPr>
      <w:pStyle w:val="Zhlav"/>
      <w:rPr>
        <w:sz w:val="8"/>
        <w:szCs w:val="8"/>
      </w:rPr>
    </w:pPr>
  </w:p>
  <w:p w:rsidR="008937FA" w:rsidRPr="00460660" w:rsidRDefault="008937F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7029"/>
    <w:rsid w:val="00017F3C"/>
    <w:rsid w:val="00041EC8"/>
    <w:rsid w:val="0006588D"/>
    <w:rsid w:val="00067A5E"/>
    <w:rsid w:val="000719BB"/>
    <w:rsid w:val="00072A65"/>
    <w:rsid w:val="00072C1E"/>
    <w:rsid w:val="00082BDE"/>
    <w:rsid w:val="000A1610"/>
    <w:rsid w:val="000B4EB8"/>
    <w:rsid w:val="000C41F2"/>
    <w:rsid w:val="000D22C4"/>
    <w:rsid w:val="000D27D1"/>
    <w:rsid w:val="000E0083"/>
    <w:rsid w:val="000E1A7F"/>
    <w:rsid w:val="000F7212"/>
    <w:rsid w:val="00101EB0"/>
    <w:rsid w:val="00112864"/>
    <w:rsid w:val="00114472"/>
    <w:rsid w:val="00114988"/>
    <w:rsid w:val="00115069"/>
    <w:rsid w:val="001150F2"/>
    <w:rsid w:val="00143EC0"/>
    <w:rsid w:val="001656A2"/>
    <w:rsid w:val="00165977"/>
    <w:rsid w:val="00170EC5"/>
    <w:rsid w:val="001747C1"/>
    <w:rsid w:val="00177D6B"/>
    <w:rsid w:val="00191F90"/>
    <w:rsid w:val="001B4E74"/>
    <w:rsid w:val="001B625A"/>
    <w:rsid w:val="001B62BC"/>
    <w:rsid w:val="001C5817"/>
    <w:rsid w:val="001C645F"/>
    <w:rsid w:val="001D368D"/>
    <w:rsid w:val="001E678E"/>
    <w:rsid w:val="002038D5"/>
    <w:rsid w:val="002071BB"/>
    <w:rsid w:val="00207DF5"/>
    <w:rsid w:val="00240B81"/>
    <w:rsid w:val="00247D01"/>
    <w:rsid w:val="00255B10"/>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75C6"/>
    <w:rsid w:val="00392910"/>
    <w:rsid w:val="00392EB6"/>
    <w:rsid w:val="003956C6"/>
    <w:rsid w:val="00395BCE"/>
    <w:rsid w:val="003B23D6"/>
    <w:rsid w:val="003C33F2"/>
    <w:rsid w:val="003D756E"/>
    <w:rsid w:val="003E0DE0"/>
    <w:rsid w:val="003E420D"/>
    <w:rsid w:val="003E4C13"/>
    <w:rsid w:val="004078F3"/>
    <w:rsid w:val="00427794"/>
    <w:rsid w:val="004328E4"/>
    <w:rsid w:val="0045098F"/>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776B6"/>
    <w:rsid w:val="00693150"/>
    <w:rsid w:val="006A5570"/>
    <w:rsid w:val="006A689C"/>
    <w:rsid w:val="006B3D79"/>
    <w:rsid w:val="006B6FE4"/>
    <w:rsid w:val="006C2343"/>
    <w:rsid w:val="006C442A"/>
    <w:rsid w:val="006D5282"/>
    <w:rsid w:val="006E0578"/>
    <w:rsid w:val="006E314D"/>
    <w:rsid w:val="006E4DED"/>
    <w:rsid w:val="00704D1E"/>
    <w:rsid w:val="00704F3D"/>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6B7B"/>
    <w:rsid w:val="00846789"/>
    <w:rsid w:val="00846E0E"/>
    <w:rsid w:val="00866994"/>
    <w:rsid w:val="008937FA"/>
    <w:rsid w:val="008A3568"/>
    <w:rsid w:val="008C50F3"/>
    <w:rsid w:val="008C7EFE"/>
    <w:rsid w:val="008D03B9"/>
    <w:rsid w:val="008D30C7"/>
    <w:rsid w:val="008F18D6"/>
    <w:rsid w:val="008F2C9B"/>
    <w:rsid w:val="008F797B"/>
    <w:rsid w:val="00904780"/>
    <w:rsid w:val="0090635B"/>
    <w:rsid w:val="009113FC"/>
    <w:rsid w:val="00922385"/>
    <w:rsid w:val="009223DF"/>
    <w:rsid w:val="00936091"/>
    <w:rsid w:val="00940D8A"/>
    <w:rsid w:val="00962258"/>
    <w:rsid w:val="009657DF"/>
    <w:rsid w:val="009678B7"/>
    <w:rsid w:val="00970AFE"/>
    <w:rsid w:val="00992D9C"/>
    <w:rsid w:val="00996CB8"/>
    <w:rsid w:val="009B2E97"/>
    <w:rsid w:val="009B4201"/>
    <w:rsid w:val="009B5146"/>
    <w:rsid w:val="009C418E"/>
    <w:rsid w:val="009C442C"/>
    <w:rsid w:val="009E07F4"/>
    <w:rsid w:val="009F0045"/>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431A"/>
    <w:rsid w:val="00B75EE1"/>
    <w:rsid w:val="00B77481"/>
    <w:rsid w:val="00B83F78"/>
    <w:rsid w:val="00B8518B"/>
    <w:rsid w:val="00B97CC3"/>
    <w:rsid w:val="00BC06C4"/>
    <w:rsid w:val="00BD5DE9"/>
    <w:rsid w:val="00BD7E91"/>
    <w:rsid w:val="00BD7F0D"/>
    <w:rsid w:val="00C02D0A"/>
    <w:rsid w:val="00C03A6E"/>
    <w:rsid w:val="00C226C0"/>
    <w:rsid w:val="00C42FE6"/>
    <w:rsid w:val="00C44F6A"/>
    <w:rsid w:val="00C6198E"/>
    <w:rsid w:val="00C708EA"/>
    <w:rsid w:val="00C778A5"/>
    <w:rsid w:val="00C95162"/>
    <w:rsid w:val="00CB4F6D"/>
    <w:rsid w:val="00CB5722"/>
    <w:rsid w:val="00CB6A37"/>
    <w:rsid w:val="00CB7684"/>
    <w:rsid w:val="00CC4EA8"/>
    <w:rsid w:val="00CC6517"/>
    <w:rsid w:val="00CC7C8F"/>
    <w:rsid w:val="00CD1FC4"/>
    <w:rsid w:val="00D034A0"/>
    <w:rsid w:val="00D05D53"/>
    <w:rsid w:val="00D21061"/>
    <w:rsid w:val="00D4108E"/>
    <w:rsid w:val="00D4328E"/>
    <w:rsid w:val="00D6163D"/>
    <w:rsid w:val="00D831A3"/>
    <w:rsid w:val="00D97BE3"/>
    <w:rsid w:val="00DA3711"/>
    <w:rsid w:val="00DD46F3"/>
    <w:rsid w:val="00DE56F2"/>
    <w:rsid w:val="00DF116D"/>
    <w:rsid w:val="00E16FF7"/>
    <w:rsid w:val="00E22C35"/>
    <w:rsid w:val="00E26D68"/>
    <w:rsid w:val="00E44045"/>
    <w:rsid w:val="00E618C4"/>
    <w:rsid w:val="00E71BE9"/>
    <w:rsid w:val="00E7415D"/>
    <w:rsid w:val="00E878EE"/>
    <w:rsid w:val="00E901A3"/>
    <w:rsid w:val="00EA585B"/>
    <w:rsid w:val="00EA6EC7"/>
    <w:rsid w:val="00EB104F"/>
    <w:rsid w:val="00EB46E5"/>
    <w:rsid w:val="00ED14BD"/>
    <w:rsid w:val="00F016C7"/>
    <w:rsid w:val="00F12DEC"/>
    <w:rsid w:val="00F1715C"/>
    <w:rsid w:val="00F310F8"/>
    <w:rsid w:val="00F31739"/>
    <w:rsid w:val="00F35939"/>
    <w:rsid w:val="00F422D3"/>
    <w:rsid w:val="00F45607"/>
    <w:rsid w:val="00F4722B"/>
    <w:rsid w:val="00F54432"/>
    <w:rsid w:val="00F659EB"/>
    <w:rsid w:val="00F762A8"/>
    <w:rsid w:val="00F86BA6"/>
    <w:rsid w:val="00F95FBD"/>
    <w:rsid w:val="00FB6342"/>
    <w:rsid w:val="00FC6389"/>
    <w:rsid w:val="00FD049C"/>
    <w:rsid w:val="00FD4858"/>
    <w:rsid w:val="00FE6AEC"/>
    <w:rsid w:val="00FF67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D8846"/>
  <w14:defaultImageDpi w14:val="32767"/>
  <w15:docId w15:val="{67B1F57E-034B-4D91-9068-1FCE478C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B62BC"/>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1B62BC"/>
    <w:pPr>
      <w:numPr>
        <w:ilvl w:val="1"/>
      </w:numPr>
      <w:outlineLvl w:val="1"/>
    </w:pPr>
    <w:rPr>
      <w:caps w:val="0"/>
    </w:rPr>
  </w:style>
  <w:style w:type="character" w:customStyle="1" w:styleId="Nadpis2-1Char">
    <w:name w:val="_Nadpis_2-1 Char"/>
    <w:basedOn w:val="Standardnpsmoodstavce"/>
    <w:link w:val="Nadpis2-1"/>
    <w:rsid w:val="001B62BC"/>
    <w:rPr>
      <w:rFonts w:asciiTheme="majorHAnsi" w:hAnsiTheme="majorHAnsi"/>
      <w:b/>
      <w:caps/>
      <w:sz w:val="22"/>
    </w:rPr>
  </w:style>
  <w:style w:type="paragraph" w:customStyle="1" w:styleId="Text2-1">
    <w:name w:val="_Text_2-1"/>
    <w:basedOn w:val="Odstavecseseznamem"/>
    <w:link w:val="Text2-1Char"/>
    <w:qFormat/>
    <w:rsid w:val="001B62BC"/>
    <w:pPr>
      <w:numPr>
        <w:ilvl w:val="2"/>
        <w:numId w:val="27"/>
      </w:numPr>
      <w:spacing w:after="120"/>
      <w:contextualSpacing w:val="0"/>
      <w:jc w:val="both"/>
    </w:pPr>
  </w:style>
  <w:style w:type="character" w:customStyle="1" w:styleId="Nadpis2-2Char">
    <w:name w:val="_Nadpis_2-2 Char"/>
    <w:basedOn w:val="Nadpis2-1Char"/>
    <w:link w:val="Nadpis2-2"/>
    <w:rsid w:val="001B62BC"/>
    <w:rPr>
      <w:rFonts w:asciiTheme="majorHAnsi" w:hAnsiTheme="majorHAnsi"/>
      <w:b/>
      <w:caps w:val="0"/>
      <w:sz w:val="22"/>
    </w:rPr>
  </w:style>
  <w:style w:type="paragraph" w:customStyle="1" w:styleId="Titul2">
    <w:name w:val="_Titul_2"/>
    <w:basedOn w:val="Normln"/>
    <w:qFormat/>
    <w:rsid w:val="001B62BC"/>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1B62BC"/>
  </w:style>
  <w:style w:type="paragraph" w:customStyle="1" w:styleId="Titul1">
    <w:name w:val="_Titul_1"/>
    <w:basedOn w:val="Normln"/>
    <w:qFormat/>
    <w:rsid w:val="001B62BC"/>
    <w:rPr>
      <w:rFonts w:asciiTheme="majorHAnsi" w:hAnsiTheme="majorHAnsi"/>
      <w:b/>
      <w:sz w:val="48"/>
      <w:szCs w:val="44"/>
    </w:rPr>
  </w:style>
  <w:style w:type="paragraph" w:customStyle="1" w:styleId="Tituldatum">
    <w:name w:val="_Titul_datum"/>
    <w:basedOn w:val="Normln"/>
    <w:link w:val="TituldatumChar"/>
    <w:qFormat/>
    <w:rsid w:val="001B62BC"/>
    <w:rPr>
      <w:sz w:val="24"/>
      <w:szCs w:val="24"/>
    </w:rPr>
  </w:style>
  <w:style w:type="character" w:customStyle="1" w:styleId="TituldatumChar">
    <w:name w:val="_Titul_datum Char"/>
    <w:basedOn w:val="Standardnpsmoodstavce"/>
    <w:link w:val="Tituldatum"/>
    <w:rsid w:val="001B62BC"/>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62BC"/>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62BC"/>
    <w:pPr>
      <w:numPr>
        <w:ilvl w:val="2"/>
      </w:numPr>
    </w:pPr>
  </w:style>
  <w:style w:type="paragraph" w:customStyle="1" w:styleId="Text1-1">
    <w:name w:val="_Text_1-1"/>
    <w:basedOn w:val="Normln"/>
    <w:link w:val="Text1-1Char"/>
    <w:rsid w:val="001B62BC"/>
    <w:pPr>
      <w:numPr>
        <w:ilvl w:val="1"/>
        <w:numId w:val="25"/>
      </w:numPr>
      <w:spacing w:after="120"/>
      <w:jc w:val="both"/>
    </w:pPr>
  </w:style>
  <w:style w:type="paragraph" w:customStyle="1" w:styleId="Nadpis1-1">
    <w:name w:val="_Nadpis_1-1"/>
    <w:basedOn w:val="Odstavecseseznamem"/>
    <w:next w:val="Normln"/>
    <w:link w:val="Nadpis1-1Char"/>
    <w:qFormat/>
    <w:rsid w:val="001B62BC"/>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1B62BC"/>
    <w:pPr>
      <w:numPr>
        <w:numId w:val="18"/>
      </w:numPr>
      <w:spacing w:after="80"/>
      <w:jc w:val="both"/>
    </w:pPr>
  </w:style>
  <w:style w:type="character" w:customStyle="1" w:styleId="Text1-1Char">
    <w:name w:val="_Text_1-1 Char"/>
    <w:basedOn w:val="Standardnpsmoodstavce"/>
    <w:link w:val="Text1-1"/>
    <w:rsid w:val="001B62BC"/>
  </w:style>
  <w:style w:type="character" w:customStyle="1" w:styleId="Nadpis1-1Char">
    <w:name w:val="_Nadpis_1-1 Char"/>
    <w:basedOn w:val="Standardnpsmoodstavce"/>
    <w:link w:val="Nadpis1-1"/>
    <w:rsid w:val="001B62BC"/>
    <w:rPr>
      <w:rFonts w:asciiTheme="majorHAnsi" w:hAnsiTheme="majorHAnsi"/>
      <w:b/>
      <w:caps/>
      <w:sz w:val="22"/>
    </w:rPr>
  </w:style>
  <w:style w:type="character" w:customStyle="1" w:styleId="Text1-2Char">
    <w:name w:val="_Text_1-2 Char"/>
    <w:basedOn w:val="Text1-1Char"/>
    <w:link w:val="Text1-2"/>
    <w:rsid w:val="001B62BC"/>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B62BC"/>
  </w:style>
  <w:style w:type="paragraph" w:customStyle="1" w:styleId="Odrka1-2-">
    <w:name w:val="_Odrážka_1-2_-"/>
    <w:basedOn w:val="Odrka1-1"/>
    <w:qFormat/>
    <w:rsid w:val="001B62BC"/>
    <w:pPr>
      <w:numPr>
        <w:ilvl w:val="1"/>
      </w:numPr>
    </w:pPr>
  </w:style>
  <w:style w:type="paragraph" w:customStyle="1" w:styleId="Odrka1-3">
    <w:name w:val="_Odrážka_1-3_·"/>
    <w:basedOn w:val="Odrka1-2-"/>
    <w:qFormat/>
    <w:rsid w:val="001B62BC"/>
    <w:pPr>
      <w:numPr>
        <w:ilvl w:val="2"/>
      </w:numPr>
    </w:pPr>
  </w:style>
  <w:style w:type="paragraph" w:customStyle="1" w:styleId="Odstavec1-1a">
    <w:name w:val="_Odstavec_1-1_a)"/>
    <w:basedOn w:val="Normln"/>
    <w:link w:val="Odstavec1-1aChar"/>
    <w:qFormat/>
    <w:rsid w:val="001B62BC"/>
    <w:pPr>
      <w:numPr>
        <w:numId w:val="22"/>
      </w:numPr>
      <w:spacing w:after="80"/>
      <w:jc w:val="both"/>
    </w:pPr>
  </w:style>
  <w:style w:type="paragraph" w:customStyle="1" w:styleId="Odstavec1-2i">
    <w:name w:val="_Odstavec_1-2_(i)"/>
    <w:basedOn w:val="Odstavec1-1a"/>
    <w:qFormat/>
    <w:rsid w:val="001B62BC"/>
    <w:pPr>
      <w:numPr>
        <w:ilvl w:val="1"/>
      </w:numPr>
    </w:pPr>
  </w:style>
  <w:style w:type="paragraph" w:customStyle="1" w:styleId="Odstavec1-31">
    <w:name w:val="_Odstavec_1-3_1)"/>
    <w:basedOn w:val="Odstavec1-2i"/>
    <w:qFormat/>
    <w:rsid w:val="001B62BC"/>
    <w:pPr>
      <w:numPr>
        <w:ilvl w:val="2"/>
      </w:numPr>
    </w:pPr>
  </w:style>
  <w:style w:type="paragraph" w:customStyle="1" w:styleId="Textbezslovn">
    <w:name w:val="_Text_bez_číslování"/>
    <w:basedOn w:val="Normln"/>
    <w:link w:val="TextbezslovnChar"/>
    <w:qFormat/>
    <w:rsid w:val="001B62BC"/>
    <w:pPr>
      <w:spacing w:after="120"/>
      <w:ind w:left="737"/>
      <w:jc w:val="both"/>
    </w:pPr>
  </w:style>
  <w:style w:type="paragraph" w:customStyle="1" w:styleId="Zpat0">
    <w:name w:val="_Zápatí"/>
    <w:basedOn w:val="Zpat"/>
    <w:qFormat/>
    <w:rsid w:val="001B62BC"/>
    <w:pPr>
      <w:jc w:val="right"/>
    </w:pPr>
  </w:style>
  <w:style w:type="character" w:customStyle="1" w:styleId="Tun">
    <w:name w:val="_Tučně"/>
    <w:basedOn w:val="Standardnpsmoodstavce"/>
    <w:uiPriority w:val="1"/>
    <w:qFormat/>
    <w:rsid w:val="001B62B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62BC"/>
    <w:pPr>
      <w:numPr>
        <w:ilvl w:val="3"/>
      </w:numPr>
    </w:pPr>
  </w:style>
  <w:style w:type="character" w:customStyle="1" w:styleId="Text2-2Char">
    <w:name w:val="_Text_2-2 Char"/>
    <w:basedOn w:val="Text2-1Char"/>
    <w:link w:val="Text2-2"/>
    <w:rsid w:val="001B62BC"/>
  </w:style>
  <w:style w:type="paragraph" w:customStyle="1" w:styleId="Zkratky1">
    <w:name w:val="_Zkratky_1"/>
    <w:basedOn w:val="Normln"/>
    <w:qFormat/>
    <w:rsid w:val="001B62BC"/>
    <w:pPr>
      <w:tabs>
        <w:tab w:val="right" w:leader="dot" w:pos="1134"/>
      </w:tabs>
      <w:spacing w:after="0" w:line="240" w:lineRule="auto"/>
    </w:pPr>
    <w:rPr>
      <w:b/>
      <w:sz w:val="16"/>
    </w:rPr>
  </w:style>
  <w:style w:type="paragraph" w:customStyle="1" w:styleId="Seznam1">
    <w:name w:val="_Seznam_[1]"/>
    <w:basedOn w:val="Normln"/>
    <w:qFormat/>
    <w:rsid w:val="001B62BC"/>
    <w:pPr>
      <w:numPr>
        <w:numId w:val="23"/>
      </w:numPr>
      <w:spacing w:after="60"/>
      <w:jc w:val="both"/>
    </w:pPr>
    <w:rPr>
      <w:sz w:val="16"/>
    </w:rPr>
  </w:style>
  <w:style w:type="paragraph" w:customStyle="1" w:styleId="Nadpisbezsl1-1">
    <w:name w:val="_Nadpis_bez_čísl_1-1"/>
    <w:qFormat/>
    <w:rsid w:val="001B62BC"/>
    <w:pPr>
      <w:spacing w:before="240" w:after="120"/>
    </w:pPr>
    <w:rPr>
      <w:rFonts w:asciiTheme="majorHAnsi" w:hAnsiTheme="majorHAnsi"/>
      <w:b/>
      <w:caps/>
      <w:sz w:val="22"/>
    </w:rPr>
  </w:style>
  <w:style w:type="paragraph" w:customStyle="1" w:styleId="Nadpisbezsl1-2">
    <w:name w:val="_Nadpis_bez_čísl_1-2"/>
    <w:qFormat/>
    <w:rsid w:val="001B62BC"/>
    <w:pPr>
      <w:spacing w:before="240" w:after="120"/>
    </w:pPr>
    <w:rPr>
      <w:rFonts w:asciiTheme="majorHAnsi" w:hAnsiTheme="majorHAnsi"/>
      <w:b/>
      <w:sz w:val="20"/>
      <w:szCs w:val="20"/>
    </w:rPr>
  </w:style>
  <w:style w:type="paragraph" w:customStyle="1" w:styleId="Tabulka">
    <w:name w:val="_Tabulka"/>
    <w:basedOn w:val="Textbezodsazen"/>
    <w:qFormat/>
    <w:rsid w:val="001B62BC"/>
    <w:pPr>
      <w:spacing w:before="40" w:after="40" w:line="240" w:lineRule="auto"/>
    </w:pPr>
  </w:style>
  <w:style w:type="character" w:customStyle="1" w:styleId="TextbezslovnChar">
    <w:name w:val="_Text_bez_číslování Char"/>
    <w:basedOn w:val="Standardnpsmoodstavce"/>
    <w:link w:val="Textbezslovn"/>
    <w:rsid w:val="001B62BC"/>
  </w:style>
  <w:style w:type="paragraph" w:customStyle="1" w:styleId="Textbezodsazen">
    <w:name w:val="_Text_bez_odsazení"/>
    <w:basedOn w:val="Normln"/>
    <w:link w:val="TextbezodsazenChar"/>
    <w:qFormat/>
    <w:rsid w:val="001B62BC"/>
    <w:pPr>
      <w:spacing w:after="120"/>
      <w:jc w:val="both"/>
    </w:pPr>
  </w:style>
  <w:style w:type="character" w:customStyle="1" w:styleId="TextbezodsazenChar">
    <w:name w:val="_Text_bez_odsazení Char"/>
    <w:basedOn w:val="Standardnpsmoodstavce"/>
    <w:link w:val="Textbezodsazen"/>
    <w:rsid w:val="001B62BC"/>
  </w:style>
  <w:style w:type="character" w:customStyle="1" w:styleId="Tun-ZRUIT">
    <w:name w:val="_Tučně-ZRUŠIT"/>
    <w:basedOn w:val="Standardnpsmoodstavce"/>
    <w:uiPriority w:val="1"/>
    <w:qFormat/>
    <w:rsid w:val="001B62BC"/>
    <w:rPr>
      <w:b w:val="0"/>
      <w:i w:val="0"/>
    </w:rPr>
  </w:style>
  <w:style w:type="paragraph" w:customStyle="1" w:styleId="Zkratky2">
    <w:name w:val="_Zkratky_2"/>
    <w:basedOn w:val="Normln"/>
    <w:qFormat/>
    <w:rsid w:val="001B62BC"/>
    <w:pPr>
      <w:spacing w:after="0" w:line="240" w:lineRule="auto"/>
    </w:pPr>
    <w:rPr>
      <w:sz w:val="16"/>
      <w:szCs w:val="16"/>
    </w:rPr>
  </w:style>
  <w:style w:type="paragraph" w:customStyle="1" w:styleId="ZTPinfo-text">
    <w:name w:val="_ZTP_info-text"/>
    <w:basedOn w:val="Textbezslovn"/>
    <w:link w:val="ZTPinfo-textChar"/>
    <w:qFormat/>
    <w:rsid w:val="001B62BC"/>
    <w:pPr>
      <w:ind w:left="0"/>
    </w:pPr>
    <w:rPr>
      <w:i/>
      <w:color w:val="00A1E0" w:themeColor="accent3"/>
    </w:rPr>
  </w:style>
  <w:style w:type="character" w:customStyle="1" w:styleId="ZTPinfo-textChar">
    <w:name w:val="_ZTP_info-text Char"/>
    <w:basedOn w:val="Standardnpsmoodstavce"/>
    <w:link w:val="ZTPinfo-text"/>
    <w:rsid w:val="001B62BC"/>
    <w:rPr>
      <w:i/>
      <w:color w:val="00A1E0" w:themeColor="accent3"/>
    </w:rPr>
  </w:style>
  <w:style w:type="paragraph" w:customStyle="1" w:styleId="ZTPinfo-text-odr">
    <w:name w:val="_ZTP_info-text-odr"/>
    <w:basedOn w:val="ZTPinfo-text"/>
    <w:link w:val="ZTPinfo-text-odrChar"/>
    <w:qFormat/>
    <w:rsid w:val="001B62BC"/>
    <w:pPr>
      <w:numPr>
        <w:numId w:val="28"/>
      </w:numPr>
    </w:pPr>
  </w:style>
  <w:style w:type="character" w:customStyle="1" w:styleId="ZTPinfo-text-odrChar">
    <w:name w:val="_ZTP_info-text-odr Char"/>
    <w:basedOn w:val="ZTPinfo-textChar"/>
    <w:link w:val="ZTPinfo-text-odr"/>
    <w:rsid w:val="001B62BC"/>
    <w:rPr>
      <w:i/>
      <w:color w:val="00A1E0" w:themeColor="accent3"/>
    </w:rPr>
  </w:style>
  <w:style w:type="paragraph" w:customStyle="1" w:styleId="Zpatvlevo">
    <w:name w:val="_Zápatí_vlevo"/>
    <w:basedOn w:val="Zpatvpravo"/>
    <w:qFormat/>
    <w:rsid w:val="001B62BC"/>
    <w:pPr>
      <w:jc w:val="left"/>
    </w:pPr>
  </w:style>
  <w:style w:type="character" w:customStyle="1" w:styleId="Nzevakce">
    <w:name w:val="_Název_akce"/>
    <w:basedOn w:val="Standardnpsmoodstavce"/>
    <w:uiPriority w:val="1"/>
    <w:qFormat/>
    <w:rsid w:val="001B62BC"/>
    <w:rPr>
      <w:rFonts w:asciiTheme="majorHAnsi" w:hAnsiTheme="majorHAnsi"/>
      <w:b/>
      <w:sz w:val="36"/>
    </w:rPr>
  </w:style>
  <w:style w:type="paragraph" w:customStyle="1" w:styleId="Odrka1-4">
    <w:name w:val="_Odrážka_1-4_•"/>
    <w:basedOn w:val="Odrka1-1"/>
    <w:qFormat/>
    <w:rsid w:val="001B62BC"/>
    <w:pPr>
      <w:numPr>
        <w:ilvl w:val="3"/>
      </w:numPr>
    </w:pPr>
  </w:style>
  <w:style w:type="character" w:customStyle="1" w:styleId="Odstavec1-1aChar">
    <w:name w:val="_Odstavec_1-1_a) Char"/>
    <w:basedOn w:val="Standardnpsmoodstavce"/>
    <w:link w:val="Odstavec1-1a"/>
    <w:rsid w:val="001B62BC"/>
  </w:style>
  <w:style w:type="paragraph" w:customStyle="1" w:styleId="Odstavec1-41">
    <w:name w:val="_Odstavec_1-4_1."/>
    <w:basedOn w:val="Odstavec1-1a"/>
    <w:link w:val="Odstavec1-41Char"/>
    <w:qFormat/>
    <w:rsid w:val="001B62BC"/>
    <w:pPr>
      <w:numPr>
        <w:ilvl w:val="3"/>
      </w:numPr>
    </w:pPr>
  </w:style>
  <w:style w:type="character" w:customStyle="1" w:styleId="Odstavec1-41Char">
    <w:name w:val="_Odstavec_1-4_1. Char"/>
    <w:basedOn w:val="Odstavec1-1aChar"/>
    <w:link w:val="Odstavec1-41"/>
    <w:rsid w:val="001B62BC"/>
  </w:style>
  <w:style w:type="paragraph" w:customStyle="1" w:styleId="Zpatvpravo">
    <w:name w:val="_Zápatí_vpravo"/>
    <w:basedOn w:val="Zpat"/>
    <w:qFormat/>
    <w:rsid w:val="001B62BC"/>
    <w:pPr>
      <w:jc w:val="right"/>
    </w:pPr>
  </w:style>
  <w:style w:type="character" w:customStyle="1" w:styleId="Znaka">
    <w:name w:val="_Značka"/>
    <w:basedOn w:val="Standardnpsmoodstavce"/>
    <w:uiPriority w:val="1"/>
    <w:rsid w:val="001B62BC"/>
    <w:rPr>
      <w:rFonts w:asciiTheme="majorHAnsi" w:hAnsiTheme="majorHAnsi"/>
      <w:b/>
      <w:sz w:val="36"/>
    </w:rPr>
  </w:style>
  <w:style w:type="table" w:customStyle="1" w:styleId="Mkatabulky1">
    <w:name w:val="Mřížka tabulky1"/>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xc4.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1.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yperlink" Target="https://xdc.szdc.cz/"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xc4.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header" Target="header8.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xc4.cz" TargetMode="External"/><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xdc.szdc.cz/" TargetMode="External"/><Relationship Id="rId22" Type="http://schemas.openxmlformats.org/officeDocument/2006/relationships/header" Target="head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E6026A96194BCFA621146576D60049"/>
        <w:category>
          <w:name w:val="Obecné"/>
          <w:gallery w:val="placeholder"/>
        </w:category>
        <w:types>
          <w:type w:val="bbPlcHdr"/>
        </w:types>
        <w:behaviors>
          <w:behavior w:val="content"/>
        </w:behaviors>
        <w:guid w:val="{C2E83658-EE0A-4F9B-9CB3-25F5EC7F85A8}"/>
      </w:docPartPr>
      <w:docPartBody>
        <w:p w:rsidR="00F3272E" w:rsidRDefault="00FA031E" w:rsidP="00FA031E">
          <w:pPr>
            <w:pStyle w:val="24E6026A96194BCFA621146576D6004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31E"/>
    <w:rsid w:val="002545BD"/>
    <w:rsid w:val="008D1685"/>
    <w:rsid w:val="009734D5"/>
    <w:rsid w:val="00F00BD0"/>
    <w:rsid w:val="00F3272E"/>
    <w:rsid w:val="00FA03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31E"/>
    <w:rPr>
      <w:color w:val="808080"/>
    </w:rPr>
  </w:style>
  <w:style w:type="paragraph" w:customStyle="1" w:styleId="D6FFE7E11C7E4E489052830E25809D9B">
    <w:name w:val="D6FFE7E11C7E4E489052830E25809D9B"/>
    <w:rsid w:val="00FA031E"/>
  </w:style>
  <w:style w:type="paragraph" w:customStyle="1" w:styleId="24E6026A96194BCFA621146576D60049">
    <w:name w:val="24E6026A96194BCFA621146576D60049"/>
    <w:rsid w:val="00FA03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7CA222-5B77-4DB8-9075-F582D921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19</Pages>
  <Words>3180</Words>
  <Characters>18765</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2019-03-12T14:16:00Z</cp:lastPrinted>
  <dcterms:created xsi:type="dcterms:W3CDTF">2019-10-30T06:52:00Z</dcterms:created>
  <dcterms:modified xsi:type="dcterms:W3CDTF">2019-10-30T06:54:00Z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